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22" w:rsidRDefault="00283EAD">
      <w:r>
        <w:t>Dezembro de 2012</w:t>
      </w:r>
    </w:p>
    <w:p w:rsidR="00283EAD" w:rsidRDefault="00283EAD"/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de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02 -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28  latas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   ( Leites  enviado por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sedex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)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medicamentos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B ,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Sulfato ferroso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04 - 100 fraldas Geriátricas M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06 - 05 latas de leite Ninho 3 + 05 latas de leite ninho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Sabril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500 mg + 05 vidros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Carbamazepina</w:t>
      </w:r>
      <w:proofErr w:type="spellEnd"/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10 - 18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medicamentos (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Digoxina,Furosemida</w:t>
      </w:r>
      <w:proofErr w:type="gramEnd"/>
      <w:r>
        <w:rPr>
          <w:rFonts w:ascii="Arial" w:hAnsi="Arial" w:cs="Arial"/>
          <w:color w:val="333333"/>
          <w:sz w:val="20"/>
          <w:szCs w:val="20"/>
        </w:rPr>
        <w:t>,Captopril,Sildenafil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)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medicamentos( Cloridrato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Imipramina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+ 02 lata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Nescal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</w:t>
      </w:r>
      <w:r>
        <w:rPr>
          <w:rFonts w:ascii="Arial" w:hAnsi="Arial" w:cs="Arial"/>
          <w:color w:val="333333"/>
          <w:sz w:val="18"/>
          <w:szCs w:val="18"/>
        </w:rPr>
        <w:t> </w:t>
      </w:r>
    </w:p>
    <w:p w:rsidR="00283EAD" w:rsidRDefault="00283EAD"/>
    <w:p w:rsidR="00283EAD" w:rsidRDefault="00283EAD"/>
    <w:p w:rsidR="00283EAD" w:rsidRDefault="00283EAD">
      <w:r>
        <w:t>Novembro 2012</w:t>
      </w:r>
    </w:p>
    <w:p w:rsidR="00283EAD" w:rsidRDefault="00283EAD">
      <w:r>
        <w:br w:type="page"/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de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02 -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medicamentos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B ,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Sulfato ferroso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04 - 100 fraldas Geriátricas M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06 - 05 latas de leite Ninho 3 + 05 latas de leite ninho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Sabril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500 mg + 05 vidros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Carbamazepina</w:t>
      </w:r>
      <w:proofErr w:type="spellEnd"/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10 - 18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medicamentos (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Digoxina,Furosemida</w:t>
      </w:r>
      <w:proofErr w:type="gramEnd"/>
      <w:r>
        <w:rPr>
          <w:rFonts w:ascii="Arial" w:hAnsi="Arial" w:cs="Arial"/>
          <w:color w:val="333333"/>
          <w:sz w:val="20"/>
          <w:szCs w:val="20"/>
        </w:rPr>
        <w:t>,Captopril,Sildenafil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)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medicamentos( Cloridrato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Imipramina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+ 02 lata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Nescal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</w:t>
      </w:r>
    </w:p>
    <w:p w:rsidR="00283EAD" w:rsidRDefault="00283EAD"/>
    <w:p w:rsidR="00283EAD" w:rsidRDefault="00283EAD"/>
    <w:p w:rsidR="00283EAD" w:rsidRDefault="00283EAD">
      <w:r>
        <w:t>Outubro de 2012</w:t>
      </w:r>
    </w:p>
    <w:p w:rsidR="00283EAD" w:rsidRDefault="00283EAD"/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01 - 20 latas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de 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Jr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02 -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28  latas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Soy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   ( Leites  enviado por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sedex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)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03- 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Pediasure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+  medicamentos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02 caixa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Unoprost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complexo B , Vitamina D,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Enalapril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Sulfato ferroso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04 - 100 fraldas Geriátricas M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05 - 06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Sem Lactose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06 - 10 latas de leite Ninho 3 +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07 - 10 latas de leite Ninho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08 - 10 latas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Sabril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500 mg +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Carbamazepina</w:t>
      </w:r>
      <w:proofErr w:type="spellEnd"/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09 -  100 fraldas Geriátricas G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10 - 18 latas do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Nutren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1.0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11 -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12 - 10 latas de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Nan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II + medicamentos (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Digoxina,Furosemida</w:t>
      </w:r>
      <w:proofErr w:type="gramEnd"/>
      <w:r>
        <w:rPr>
          <w:rFonts w:ascii="Arial" w:hAnsi="Arial" w:cs="Arial"/>
          <w:color w:val="333333"/>
          <w:sz w:val="20"/>
          <w:szCs w:val="20"/>
        </w:rPr>
        <w:t>,Captopril,Sildenafil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)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13 - 10 latas de leite ninho+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medicamentos( Cloridrato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Imipramina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Risperidona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+ 01 lata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Nescal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14 – 12 latas de leite Ninho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15 – Não precisa +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Família 16 - 200 fraldas Geriátricas G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17 – esporádica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( não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cadastrada )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83EAD" w:rsidRDefault="00283EAD" w:rsidP="00283EAD">
      <w:pPr>
        <w:pStyle w:val="NormalWeb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t xml:space="preserve">Família 18 -  Medicamento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Nexium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20 Mg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( não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cadastrada )</w:t>
      </w:r>
    </w:p>
    <w:p w:rsidR="00283EAD" w:rsidRDefault="00283EAD"/>
    <w:p w:rsidR="00283EAD" w:rsidRDefault="00283EAD"/>
    <w:p w:rsidR="00283EAD" w:rsidRDefault="00283EAD">
      <w:bookmarkStart w:id="0" w:name="_GoBack"/>
      <w:bookmarkEnd w:id="0"/>
    </w:p>
    <w:sectPr w:rsidR="00283E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AD"/>
    <w:rsid w:val="00283EAD"/>
    <w:rsid w:val="009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3C324-8234-4147-8FD4-FB8A8136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kikoarquer</dc:creator>
  <cp:keywords/>
  <dc:description/>
  <cp:lastModifiedBy>kikoarquer</cp:lastModifiedBy>
  <cp:revision>1</cp:revision>
  <dcterms:created xsi:type="dcterms:W3CDTF">2015-02-21T16:13:00Z</dcterms:created>
  <dcterms:modified xsi:type="dcterms:W3CDTF">2015-02-21T16:15:00Z</dcterms:modified>
</cp:coreProperties>
</file>