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22" w:rsidRDefault="000872E6">
      <w:r>
        <w:t>Cronograma de Atividades 2014</w:t>
      </w:r>
    </w:p>
    <w:p w:rsidR="000872E6" w:rsidRDefault="000872E6">
      <w:r>
        <w:br w:type="page"/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lastRenderedPageBreak/>
        <w:t>INSTITUTO AMA – PROJETO DE CONVIVIENCIA E FORTALECIMENTO DE VÍNCULOS 2014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CRONOGRAMA DE ATIVIDADES DESENVOLVIDAS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0872E6" w:rsidRPr="000872E6" w:rsidRDefault="000872E6" w:rsidP="000872E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INDENTIFICAÇÃO: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Educadora: Roberta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Turma: 02  á 3 anos</w:t>
      </w:r>
    </w:p>
    <w:p w:rsidR="000872E6" w:rsidRPr="000872E6" w:rsidRDefault="000872E6" w:rsidP="000872E6">
      <w:pPr>
        <w:shd w:val="clear" w:color="auto" w:fill="FFFFFF"/>
        <w:spacing w:after="15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tbl>
      <w:tblPr>
        <w:tblW w:w="936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909"/>
        <w:gridCol w:w="1718"/>
        <w:gridCol w:w="1753"/>
        <w:gridCol w:w="1753"/>
        <w:gridCol w:w="1561"/>
      </w:tblGrid>
      <w:tr w:rsidR="000872E6" w:rsidRPr="000872E6" w:rsidTr="000872E6">
        <w:trPr>
          <w:trHeight w:val="330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HORAS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SEGUNDA-FERA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TERÇA-FEIRA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QUARTA-FEIRA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QUINTA-FEIRA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SEXTA-FEIRA</w:t>
            </w:r>
          </w:p>
        </w:tc>
      </w:tr>
      <w:tr w:rsidR="000872E6" w:rsidRPr="000872E6" w:rsidTr="000872E6">
        <w:trPr>
          <w:trHeight w:val="25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34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07:30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ENTRADA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ENTRADA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ENTRADA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ENTRADA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ENTRADA</w:t>
            </w:r>
          </w:p>
        </w:tc>
      </w:tr>
      <w:tr w:rsidR="000872E6" w:rsidRPr="000872E6" w:rsidTr="000872E6">
        <w:trPr>
          <w:trHeight w:val="360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08:00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</w:tr>
      <w:tr w:rsidR="000872E6" w:rsidRPr="000872E6" w:rsidTr="000872E6">
        <w:trPr>
          <w:trHeight w:val="40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08:30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 DE FRALDA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 DE FRAL.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 DE FRAL.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 DE FRAL.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 DE FRAL.</w:t>
            </w:r>
          </w:p>
        </w:tc>
      </w:tr>
      <w:tr w:rsidR="000872E6" w:rsidRPr="000872E6" w:rsidTr="000872E6">
        <w:trPr>
          <w:trHeight w:val="360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09:00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 DO PROJETO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MASSINHA DE MODELAR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BRINCADEIRAS COM LEGOS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 DO PROJETO</w:t>
            </w:r>
          </w:p>
        </w:tc>
      </w:tr>
      <w:tr w:rsidR="000872E6" w:rsidRPr="000872E6" w:rsidTr="000872E6">
        <w:trPr>
          <w:trHeight w:val="360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10:00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TEATRO VOLUNTÁRIO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</w:tc>
      </w:tr>
      <w:tr w:rsidR="000872E6" w:rsidRPr="000872E6" w:rsidTr="000872E6">
        <w:trPr>
          <w:trHeight w:val="40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11:00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</w:tr>
      <w:tr w:rsidR="000872E6" w:rsidRPr="000872E6" w:rsidTr="000872E6">
        <w:trPr>
          <w:trHeight w:val="49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11:30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</w:tr>
      <w:tr w:rsidR="000872E6" w:rsidRPr="000872E6" w:rsidTr="000872E6">
        <w:trPr>
          <w:trHeight w:val="49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12:00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</w:tr>
      <w:tr w:rsidR="000872E6" w:rsidRPr="000872E6" w:rsidTr="000872E6">
        <w:trPr>
          <w:trHeight w:val="40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13:30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</w:t>
            </w:r>
          </w:p>
        </w:tc>
      </w:tr>
      <w:tr w:rsidR="000872E6" w:rsidRPr="000872E6" w:rsidTr="000872E6">
        <w:trPr>
          <w:trHeight w:val="40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14:00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CONTAÇÃO DE HISTÓRIASCOM FANTOCHE.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BRINCADEIRAS LIVRES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ATIVIDADES COM LEGOS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HORA DA LEITURA.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BRINQUEDOS</w:t>
            </w:r>
          </w:p>
        </w:tc>
      </w:tr>
      <w:tr w:rsidR="000872E6" w:rsidRPr="000872E6" w:rsidTr="000872E6">
        <w:trPr>
          <w:trHeight w:val="40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14:50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</w:tr>
      <w:tr w:rsidR="000872E6" w:rsidRPr="000872E6" w:rsidTr="000872E6">
        <w:trPr>
          <w:trHeight w:val="46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15:30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TROCA/HIGIENE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TROCA/HIGIENE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TROCA/HIGIENE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TROCA/HIGIENE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TROCA/HIGIENE</w:t>
            </w:r>
          </w:p>
        </w:tc>
      </w:tr>
      <w:tr w:rsidR="000872E6" w:rsidRPr="000872E6" w:rsidTr="000872E6">
        <w:trPr>
          <w:trHeight w:val="40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16:00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</w:tr>
      <w:tr w:rsidR="000872E6" w:rsidRPr="000872E6" w:rsidTr="000872E6">
        <w:trPr>
          <w:trHeight w:val="420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17:00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</w:tr>
      <w:tr w:rsidR="000872E6" w:rsidRPr="000872E6" w:rsidTr="000872E6">
        <w:trPr>
          <w:trHeight w:val="255"/>
        </w:trPr>
        <w:tc>
          <w:tcPr>
            <w:tcW w:w="8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</w:tbl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OBJETIVOS</w:t>
      </w: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: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-Complementar as ações de proteção e desenvolvimento das crianças e o fortalecimento dos vínculos familiares e sociais;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Estimular a criatividade e fortalecer a interação entre crianças do mesmo ciclo etário.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Trabalhar com a coordenação motora proporcionando espaços de reflexão.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Aprofundar os conhecimentos das discussões visando a elaboração de regras.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DESCRIÇÃO:</w:t>
      </w:r>
    </w:p>
    <w:p w:rsidR="000872E6" w:rsidRPr="000872E6" w:rsidRDefault="000872E6" w:rsidP="000872E6">
      <w:pPr>
        <w:shd w:val="clear" w:color="auto" w:fill="FFFFFF"/>
        <w:spacing w:after="150" w:line="22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t-BR"/>
        </w:rPr>
        <w:t>Este Projeto encontra-se numa concepção que faz do brincar, da experiência lúdica  e da vivência artística uma forma privilegiada de expressão, interação e proteção social, buscando desenvolver atividades centradas na brincadeira.</w:t>
      </w: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lastRenderedPageBreak/>
        <w:t>INSTITUTO AMA – PROJETO DE CONVIVIENCIA E FORTALECIMENTO DE VÍNCULOS 2014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                             CRONOGRAMA DE ATIVIDADES DESENVOLVIDAS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INDENTIFICAÇÃO: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Educadora: Priscila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Turma: 04 á 5 anos</w:t>
      </w:r>
    </w:p>
    <w:p w:rsidR="000872E6" w:rsidRPr="000872E6" w:rsidRDefault="000872E6" w:rsidP="000872E6">
      <w:pPr>
        <w:shd w:val="clear" w:color="auto" w:fill="FFFFFF"/>
        <w:spacing w:after="15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 </w:t>
      </w:r>
    </w:p>
    <w:tbl>
      <w:tblPr>
        <w:tblW w:w="12877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931"/>
        <w:gridCol w:w="1968"/>
        <w:gridCol w:w="1980"/>
        <w:gridCol w:w="2211"/>
        <w:gridCol w:w="4237"/>
      </w:tblGrid>
      <w:tr w:rsidR="000872E6" w:rsidRPr="000872E6" w:rsidTr="000872E6">
        <w:trPr>
          <w:trHeight w:val="271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HORAS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SEGUNDA-FERA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TERÇA-FEIRA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QUARTA-FEIRA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QUINTA-FEIRA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SEXTA-FEIRA</w:t>
            </w:r>
          </w:p>
        </w:tc>
      </w:tr>
      <w:tr w:rsidR="000872E6" w:rsidRPr="000872E6" w:rsidTr="000872E6">
        <w:trPr>
          <w:trHeight w:val="271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383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07:30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</w:tr>
      <w:tr w:rsidR="000872E6" w:rsidRPr="000872E6" w:rsidTr="000872E6">
        <w:trPr>
          <w:trHeight w:val="446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08:00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CAFÉ DA MANHA</w:t>
            </w:r>
          </w:p>
        </w:tc>
      </w:tr>
      <w:tr w:rsidR="000872E6" w:rsidRPr="000872E6" w:rsidTr="000872E6">
        <w:trPr>
          <w:trHeight w:val="383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09:00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 OU VÍDEO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 OU VÍDEO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 OU VÍDEO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 OU VÍDEO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HORA DA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</w:t>
            </w:r>
          </w:p>
        </w:tc>
      </w:tr>
      <w:tr w:rsidR="000872E6" w:rsidRPr="000872E6" w:rsidTr="000872E6">
        <w:trPr>
          <w:trHeight w:val="383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10:00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“RODA DA CONVERSA”:OUVIR UM AO OUTRO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JOGOS E BRINCADEIRAS COM REGRAS.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TEATRO VOLUNTÁRIADO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ATIV. RÍTMICAS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DIA DO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BRINQUEDO</w:t>
            </w:r>
          </w:p>
        </w:tc>
      </w:tr>
      <w:tr w:rsidR="000872E6" w:rsidRPr="000872E6" w:rsidTr="000872E6">
        <w:trPr>
          <w:trHeight w:val="399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11:00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ALMOÇO</w:t>
            </w:r>
          </w:p>
        </w:tc>
      </w:tr>
      <w:tr w:rsidR="000872E6" w:rsidRPr="000872E6" w:rsidTr="000872E6">
        <w:trPr>
          <w:trHeight w:val="383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11:30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</w:t>
            </w:r>
          </w:p>
        </w:tc>
      </w:tr>
      <w:tr w:rsidR="000872E6" w:rsidRPr="000872E6" w:rsidTr="000872E6">
        <w:trPr>
          <w:trHeight w:val="367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11:45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SONINHO</w:t>
            </w:r>
          </w:p>
        </w:tc>
      </w:tr>
      <w:tr w:rsidR="000872E6" w:rsidRPr="000872E6" w:rsidTr="000872E6">
        <w:trPr>
          <w:trHeight w:val="399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           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 13:45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 COM AS CRIANÇAS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EXPRESSÃO CORPORAL ATRAVÉS DO SOM DE MÚSICA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 COM AS CRIANÇAS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JOGOS DE FAZ-DE-CONTA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 COM AS CRIANÇAS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CONTAÇÃO DE HISTÓRIAS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 DA SALA E CUIDADOS PESSOAIS COM AS CRIANÇAS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BRINQUEDOS CANTADOS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ORGANIZAÇÃO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  SALA E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CUIDADOS PESSOAIS COM AS CRIANÇAS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TREINAMENTO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 RÍTMOS: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PALMAS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DRAMATIZAÇÃO: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CONTO E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RECONTO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415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14:50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</w:tr>
      <w:tr w:rsidR="000872E6" w:rsidRPr="000872E6" w:rsidTr="000872E6">
        <w:trPr>
          <w:trHeight w:val="367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15:30</w:t>
            </w:r>
          </w:p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 DO PROJETO:DESENHO E PINTURA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 DO PROJETO:RECORTE E COLAGEM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OFICINA DE BRINQUEDOS UTILIZANDO MATERIAL RECICLADO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 DO PROJETO:MODELAGEM COM MASSINHAS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ATIVIDADES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RECREATIVAS.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367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16:30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</w:tc>
      </w:tr>
      <w:tr w:rsidR="000872E6" w:rsidRPr="000872E6" w:rsidTr="000872E6">
        <w:trPr>
          <w:trHeight w:val="446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17:00</w:t>
            </w:r>
          </w:p>
        </w:tc>
        <w:tc>
          <w:tcPr>
            <w:tcW w:w="1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  <w:tc>
          <w:tcPr>
            <w:tcW w:w="4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SAIDA</w:t>
            </w:r>
          </w:p>
        </w:tc>
      </w:tr>
    </w:tbl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OBJETIVOS</w:t>
      </w: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: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>- Complementar as ações de proteção e desenvolvimento das crianças e o fortalecimento dos vínculos familiares e sociais;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Estimular a criatividade e fortalecer a interação entre crianças do mesmo ciclo etário.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Trabalhar com a coordenação motora proporcionando espaços de reflexão.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Aprofundar os conhecimentos das discussões visando a elaboração de regras.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DESCRIÇÃO:</w:t>
      </w:r>
    </w:p>
    <w:p w:rsidR="000872E6" w:rsidRPr="000872E6" w:rsidRDefault="000872E6" w:rsidP="000872E6">
      <w:pPr>
        <w:shd w:val="clear" w:color="auto" w:fill="FFFFFF"/>
        <w:spacing w:after="150" w:line="22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Este Projeto encontra-se numa concepção que faz do brincar, da experiência lúdica  e da vivência artística uma forma privilegiada de expressão, interação e proteção social, buscando desenvolver atividades centradas na brincadeira.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INSTITUTO AMA – PROJETO DE CONVIVIENCIA E FORTALECIMENTO DE VÍNCULOS 2014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 CRONOGRAMA DE ATIVIDADES DESENVOLVIDAS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INDETIFICAÇÃO: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Professora: Mirele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Turma: 6 anos á 10 anos</w:t>
      </w:r>
    </w:p>
    <w:p w:rsidR="000872E6" w:rsidRPr="000872E6" w:rsidRDefault="000872E6" w:rsidP="000872E6">
      <w:pPr>
        <w:shd w:val="clear" w:color="auto" w:fill="FFFFFF"/>
        <w:spacing w:after="150" w:line="22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 </w:t>
      </w:r>
    </w:p>
    <w:tbl>
      <w:tblPr>
        <w:tblW w:w="959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09"/>
        <w:gridCol w:w="1711"/>
        <w:gridCol w:w="1711"/>
        <w:gridCol w:w="1720"/>
        <w:gridCol w:w="1764"/>
      </w:tblGrid>
      <w:tr w:rsidR="000872E6" w:rsidRPr="000872E6" w:rsidTr="000872E6">
        <w:trPr>
          <w:trHeight w:val="255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HORAS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SEGUNDA-FERA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TERÇA-FEIRA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QUARTA-FEIRA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QUINTA-FEIRA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SEXTA-FEIRA</w:t>
            </w:r>
          </w:p>
        </w:tc>
      </w:tr>
      <w:tr w:rsidR="000872E6" w:rsidRPr="000872E6" w:rsidTr="000872E6">
        <w:trPr>
          <w:trHeight w:val="255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11:40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HIGIENE/ALMOÇO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HIGIENE/ALMOÇO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HIGIENE/ALMOÇO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HIGIENE/ALMOÇO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HIGIENE/ALMOÇO</w:t>
            </w:r>
          </w:p>
        </w:tc>
      </w:tr>
      <w:tr w:rsidR="000872E6" w:rsidRPr="000872E6" w:rsidTr="000872E6">
        <w:trPr>
          <w:trHeight w:val="345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12:20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DESCANSO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DESCANSO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DESCANSO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DESCANSO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DESCANSO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405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13:30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ATIV.DO PROJETO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Trabalho em grupo utilizando das brincadeiras noções de quantidades.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ATIV.DO PROJETO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Elaboração  de texto ,trabalhando com Preconceito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ATIV.DO PROJETO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Trabalhar com jogos/Elaborando Regras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ATIV.DO PROJETO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Pintura livre com tinta/Convivência em grupo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REFORÇO ESCOLAR: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Interpretação de texto/Apoio Matemático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420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15:00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MUSICA E DANÇA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BRINQUEDOS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TEATRO VOLUNTÁRIO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LEGOS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QUEBRA-CABEÇA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375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15:30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LANCHE</w:t>
            </w:r>
          </w:p>
        </w:tc>
      </w:tr>
      <w:tr w:rsidR="000872E6" w:rsidRPr="000872E6" w:rsidTr="000872E6">
        <w:trPr>
          <w:trHeight w:val="405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16:00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PARQUINHO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390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16:40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CINEMINHA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0872E6" w:rsidRPr="000872E6" w:rsidTr="000872E6">
        <w:trPr>
          <w:trHeight w:val="405"/>
        </w:trPr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17:00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SAÍDA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SAÍDA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SAÍDA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SAÍDA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SAÍDA</w:t>
            </w:r>
          </w:p>
          <w:p w:rsidR="000872E6" w:rsidRPr="000872E6" w:rsidRDefault="000872E6" w:rsidP="000872E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0872E6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</w:tbl>
    <w:p w:rsidR="000872E6" w:rsidRPr="000872E6" w:rsidRDefault="000872E6" w:rsidP="000872E6">
      <w:pPr>
        <w:shd w:val="clear" w:color="auto" w:fill="FFFFFF"/>
        <w:spacing w:after="0" w:line="225" w:lineRule="atLeast"/>
        <w:ind w:left="-57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  </w:t>
      </w: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OBJETIVOS</w:t>
      </w: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: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Completar as ações da família e comunidade na proteção e desenvolvimento de crianças adolescentes no fortalecimento dos vínculos familiares e sociais.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Trabalhar com a coordenação motora.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- Aprofundar os conhecimentos das discussões visando a elaboração de regras.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lastRenderedPageBreak/>
        <w:t>- Estimular o trabalho coletivo garantido diversidade, qualidade e criatividade.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DESCRIÇÃO:</w:t>
      </w:r>
    </w:p>
    <w:p w:rsidR="000872E6" w:rsidRPr="000872E6" w:rsidRDefault="000872E6" w:rsidP="000872E6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0872E6" w:rsidRPr="000872E6" w:rsidRDefault="000872E6" w:rsidP="000872E6">
      <w:pPr>
        <w:shd w:val="clear" w:color="auto" w:fill="FFFFFF"/>
        <w:spacing w:after="150" w:line="22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0872E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Tem por foco a constituição de espaço de convivência, formação para a participação e cidadania, desenvolvimento do protagonismo e da autonomia das crianças e adolescentes, a partir dos interesses, demandas e potencialidades dessa faixa etária. </w:t>
      </w:r>
    </w:p>
    <w:p w:rsidR="000872E6" w:rsidRDefault="000872E6">
      <w:bookmarkStart w:id="0" w:name="_GoBack"/>
      <w:bookmarkEnd w:id="0"/>
    </w:p>
    <w:sectPr w:rsidR="0008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E6"/>
    <w:rsid w:val="000872E6"/>
    <w:rsid w:val="009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58BB-883B-4ADD-B5DB-1CEFA9E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western">
    <w:name w:val="ecxwestern"/>
    <w:basedOn w:val="Normal"/>
    <w:rsid w:val="000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4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59">
              <w:marLeft w:val="0"/>
              <w:marRight w:val="0"/>
              <w:marTop w:val="0"/>
              <w:marBottom w:val="0"/>
              <w:divBdr>
                <w:top w:val="single" w:sz="12" w:space="0" w:color="006699"/>
                <w:left w:val="single" w:sz="12" w:space="0" w:color="006699"/>
                <w:bottom w:val="single" w:sz="12" w:space="0" w:color="006699"/>
                <w:right w:val="single" w:sz="12" w:space="0" w:color="006699"/>
              </w:divBdr>
              <w:divsChild>
                <w:div w:id="6915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2468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057">
              <w:marLeft w:val="0"/>
              <w:marRight w:val="0"/>
              <w:marTop w:val="0"/>
              <w:marBottom w:val="0"/>
              <w:divBdr>
                <w:top w:val="single" w:sz="12" w:space="0" w:color="006699"/>
                <w:left w:val="single" w:sz="12" w:space="0" w:color="006699"/>
                <w:bottom w:val="single" w:sz="12" w:space="0" w:color="006699"/>
                <w:right w:val="single" w:sz="12" w:space="0" w:color="006699"/>
              </w:divBdr>
              <w:divsChild>
                <w:div w:id="8401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7403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8550">
              <w:marLeft w:val="0"/>
              <w:marRight w:val="0"/>
              <w:marTop w:val="0"/>
              <w:marBottom w:val="0"/>
              <w:divBdr>
                <w:top w:val="single" w:sz="12" w:space="0" w:color="006699"/>
                <w:left w:val="single" w:sz="12" w:space="0" w:color="006699"/>
                <w:bottom w:val="single" w:sz="12" w:space="0" w:color="006699"/>
                <w:right w:val="single" w:sz="12" w:space="0" w:color="006699"/>
              </w:divBdr>
              <w:divsChild>
                <w:div w:id="20157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5082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kikoarquer</dc:creator>
  <cp:keywords/>
  <dc:description/>
  <cp:lastModifiedBy>kikoarquer</cp:lastModifiedBy>
  <cp:revision>1</cp:revision>
  <dcterms:created xsi:type="dcterms:W3CDTF">2015-02-21T16:38:00Z</dcterms:created>
  <dcterms:modified xsi:type="dcterms:W3CDTF">2015-02-21T16:39:00Z</dcterms:modified>
</cp:coreProperties>
</file>